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Title"/>
        <w:rPr/>
      </w:pPr>
      <w:r w:rsidDel="00000000" w:rsidR="00000000" w:rsidRPr="00000000">
        <w:rPr>
          <w:rtl w:val="0"/>
        </w:rPr>
        <w:t xml:space="preserve">Cabarrus Quilters Guild – Job Description Newsletter Editor</w:t>
      </w:r>
    </w:p>
    <w:p w:rsidR="00000000" w:rsidDel="00000000" w:rsidP="00000000" w:rsidRDefault="00000000" w:rsidRPr="00000000" w14:paraId="00000003">
      <w:pPr>
        <w:rPr/>
      </w:pPr>
      <w:r w:rsidDel="00000000" w:rsidR="00000000" w:rsidRPr="00000000">
        <w:rPr>
          <w:b w:val="1"/>
          <w:rtl w:val="0"/>
        </w:rPr>
        <w:t xml:space="preserve">Term</w:t>
      </w:r>
      <w:r w:rsidDel="00000000" w:rsidR="00000000" w:rsidRPr="00000000">
        <w:rPr>
          <w:rtl w:val="0"/>
        </w:rPr>
        <w:t xml:space="preserve">:  Minimum of one year</w:t>
      </w:r>
    </w:p>
    <w:p w:rsidR="00000000" w:rsidDel="00000000" w:rsidP="00000000" w:rsidRDefault="00000000" w:rsidRPr="00000000" w14:paraId="00000004">
      <w:pPr>
        <w:shd w:fill="ffffff" w:val="clear"/>
        <w:spacing w:after="280" w:before="280" w:lineRule="auto"/>
        <w:rPr/>
      </w:pPr>
      <w:r w:rsidDel="00000000" w:rsidR="00000000" w:rsidRPr="00000000">
        <w:rPr>
          <w:b w:val="1"/>
          <w:rtl w:val="0"/>
        </w:rPr>
        <w:t xml:space="preserve">Purpose</w:t>
      </w:r>
      <w:r w:rsidDel="00000000" w:rsidR="00000000" w:rsidRPr="00000000">
        <w:rPr>
          <w:rtl w:val="0"/>
        </w:rPr>
        <w:t xml:space="preserve">:</w:t>
      </w:r>
      <w:r w:rsidDel="00000000" w:rsidR="00000000" w:rsidRPr="00000000">
        <w:rPr>
          <w:rFonts w:ascii="Proxima Nova" w:cs="Proxima Nova" w:eastAsia="Proxima Nova" w:hAnsi="Proxima Nova"/>
          <w:sz w:val="29"/>
          <w:szCs w:val="29"/>
          <w:rtl w:val="0"/>
        </w:rPr>
        <w:t xml:space="preserve"> </w:t>
      </w:r>
      <w:r w:rsidDel="00000000" w:rsidR="00000000" w:rsidRPr="00000000">
        <w:rPr>
          <w:rtl w:val="0"/>
        </w:rPr>
        <w:t xml:space="preserve">The Newsletter Editor is responsible for preparing and editing the newsletter, with the following qualifications:  No copyrighted material will be used without the specific permission of the owner of the copyright.  All the material is included at the discretion of the Editor.  The Editor may correct grammar or improve on sentence structure in contributed articles. Any other changes, deletions or additions are to be done with the permission of the author of the article.</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ffffff" w:val="clear"/>
        <w:spacing w:after="0" w:before="280" w:lineRule="auto"/>
        <w:ind w:left="720" w:hanging="360"/>
        <w:rPr/>
      </w:pPr>
      <w:r w:rsidDel="00000000" w:rsidR="00000000" w:rsidRPr="00000000">
        <w:rPr>
          <w:color w:val="000000"/>
          <w:rtl w:val="0"/>
        </w:rPr>
        <w:t xml:space="preserve">Work within the annual budget</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Establish deadlines for newsletter articles</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Solicit articles from committee chairs on past month and upcoming events (President, Membership, Raffle Quilt, New Members, Quilt Show, Activities, Programs, etc.)</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Seek other quilting-related information that would be of interest to guild members (Quilt Shows, Shop Hops, Retreats, etc)</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Submit a copy of the newsletter to the Web Administrator to post on the website and email a copy to the membership.  Mail a copy of the Newsletter to the members without email (for an additional fee)</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Send a copy of the newsletter to the Guild Secretary to post on Google Drive</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Solicit ads for the newsletter and prepare a list of advertisers for the newsletter</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720" w:right="-255" w:hanging="360"/>
        <w:rPr/>
      </w:pPr>
      <w:r w:rsidDel="00000000" w:rsidR="00000000" w:rsidRPr="00000000">
        <w:rPr>
          <w:color w:val="000000"/>
          <w:rtl w:val="0"/>
        </w:rPr>
        <w:t xml:space="preserve">Submit a budget to the Treasurer for the upcoming year in November which is approved by the board</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ffffff" w:val="clear"/>
        <w:spacing w:after="0" w:lineRule="auto"/>
        <w:ind w:left="720" w:hanging="360"/>
        <w:rPr/>
      </w:pPr>
      <w:r w:rsidDel="00000000" w:rsidR="00000000" w:rsidRPr="00000000">
        <w:rPr>
          <w:color w:val="000000"/>
          <w:rtl w:val="0"/>
        </w:rPr>
        <w:t xml:space="preserve">The newsletter should be sent the first week of the month</w:t>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280" w:lineRule="auto"/>
        <w:ind w:left="720" w:right="-255" w:hanging="360"/>
        <w:rPr/>
      </w:pPr>
      <w:r w:rsidDel="00000000" w:rsidR="00000000" w:rsidRPr="00000000">
        <w:rPr>
          <w:color w:val="000000"/>
          <w:rtl w:val="0"/>
        </w:rPr>
        <w:t xml:space="preserve">Complete an expense reimbursement form within 30 day of incurred expense, give completed form to Treasurer for reimbursement</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color w:val="000000"/>
        <w:rtl w:val="0"/>
      </w:rPr>
      <w:t xml:space="preserve">June 21, 2021</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216A8B"/>
  </w:style>
  <w:style w:type="paragraph" w:styleId="Heading1">
    <w:name w:val="heading 1"/>
    <w:basedOn w:val="normal0"/>
    <w:next w:val="normal0"/>
    <w:rsid w:val="009D6CE1"/>
    <w:pPr>
      <w:keepNext w:val="1"/>
      <w:keepLines w:val="1"/>
      <w:spacing w:after="120" w:before="480"/>
      <w:outlineLvl w:val="0"/>
    </w:pPr>
    <w:rPr>
      <w:b w:val="1"/>
      <w:sz w:val="48"/>
      <w:szCs w:val="48"/>
    </w:rPr>
  </w:style>
  <w:style w:type="paragraph" w:styleId="Heading2">
    <w:name w:val="heading 2"/>
    <w:basedOn w:val="normal0"/>
    <w:next w:val="normal0"/>
    <w:rsid w:val="009D6CE1"/>
    <w:pPr>
      <w:keepNext w:val="1"/>
      <w:keepLines w:val="1"/>
      <w:spacing w:after="80" w:before="360"/>
      <w:outlineLvl w:val="1"/>
    </w:pPr>
    <w:rPr>
      <w:b w:val="1"/>
      <w:sz w:val="36"/>
      <w:szCs w:val="36"/>
    </w:rPr>
  </w:style>
  <w:style w:type="paragraph" w:styleId="Heading3">
    <w:name w:val="heading 3"/>
    <w:basedOn w:val="normal0"/>
    <w:next w:val="normal0"/>
    <w:rsid w:val="009D6CE1"/>
    <w:pPr>
      <w:keepNext w:val="1"/>
      <w:keepLines w:val="1"/>
      <w:spacing w:after="80" w:before="280"/>
      <w:outlineLvl w:val="2"/>
    </w:pPr>
    <w:rPr>
      <w:b w:val="1"/>
      <w:sz w:val="28"/>
      <w:szCs w:val="28"/>
    </w:rPr>
  </w:style>
  <w:style w:type="paragraph" w:styleId="Heading4">
    <w:name w:val="heading 4"/>
    <w:basedOn w:val="normal0"/>
    <w:next w:val="normal0"/>
    <w:rsid w:val="009D6CE1"/>
    <w:pPr>
      <w:keepNext w:val="1"/>
      <w:keepLines w:val="1"/>
      <w:spacing w:after="40" w:before="240"/>
      <w:outlineLvl w:val="3"/>
    </w:pPr>
    <w:rPr>
      <w:b w:val="1"/>
      <w:sz w:val="24"/>
      <w:szCs w:val="24"/>
    </w:rPr>
  </w:style>
  <w:style w:type="paragraph" w:styleId="Heading5">
    <w:name w:val="heading 5"/>
    <w:basedOn w:val="normal0"/>
    <w:next w:val="normal0"/>
    <w:rsid w:val="009D6CE1"/>
    <w:pPr>
      <w:keepNext w:val="1"/>
      <w:keepLines w:val="1"/>
      <w:spacing w:after="40" w:before="220"/>
      <w:outlineLvl w:val="4"/>
    </w:pPr>
    <w:rPr>
      <w:b w:val="1"/>
    </w:rPr>
  </w:style>
  <w:style w:type="paragraph" w:styleId="Heading6">
    <w:name w:val="heading 6"/>
    <w:basedOn w:val="normal0"/>
    <w:next w:val="normal0"/>
    <w:rsid w:val="009D6CE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rsid w:val="009D6CE1"/>
  </w:style>
  <w:style w:type="paragraph" w:styleId="Title">
    <w:name w:val="Title"/>
    <w:basedOn w:val="Normal"/>
    <w:next w:val="Normal"/>
    <w:link w:val="TitleChar"/>
    <w:uiPriority w:val="10"/>
    <w:qFormat w:val="1"/>
    <w:rsid w:val="00216A8B"/>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216A8B"/>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216A8B"/>
    <w:pPr>
      <w:ind w:left="720"/>
      <w:contextualSpacing w:val="1"/>
    </w:pPr>
  </w:style>
  <w:style w:type="paragraph" w:styleId="Header">
    <w:name w:val="header"/>
    <w:basedOn w:val="Normal"/>
    <w:link w:val="HeaderChar"/>
    <w:uiPriority w:val="99"/>
    <w:semiHidden w:val="1"/>
    <w:unhideWhenUsed w:val="1"/>
    <w:rsid w:val="00B2112B"/>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B2112B"/>
  </w:style>
  <w:style w:type="paragraph" w:styleId="Footer">
    <w:name w:val="footer"/>
    <w:basedOn w:val="Normal"/>
    <w:link w:val="FooterChar"/>
    <w:uiPriority w:val="99"/>
    <w:unhideWhenUsed w:val="1"/>
    <w:rsid w:val="00B2112B"/>
    <w:pPr>
      <w:tabs>
        <w:tab w:val="center" w:pos="4680"/>
        <w:tab w:val="right" w:pos="9360"/>
      </w:tabs>
      <w:spacing w:after="0" w:line="240" w:lineRule="auto"/>
    </w:pPr>
  </w:style>
  <w:style w:type="character" w:styleId="FooterChar" w:customStyle="1">
    <w:name w:val="Footer Char"/>
    <w:basedOn w:val="DefaultParagraphFont"/>
    <w:link w:val="Footer"/>
    <w:uiPriority w:val="99"/>
    <w:rsid w:val="00B2112B"/>
  </w:style>
  <w:style w:type="paragraph" w:styleId="BalloonText">
    <w:name w:val="Balloon Text"/>
    <w:basedOn w:val="Normal"/>
    <w:link w:val="BalloonTextChar"/>
    <w:uiPriority w:val="99"/>
    <w:semiHidden w:val="1"/>
    <w:unhideWhenUsed w:val="1"/>
    <w:rsid w:val="00B2112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2112B"/>
    <w:rPr>
      <w:rFonts w:ascii="Tahoma" w:cs="Tahoma" w:hAnsi="Tahoma"/>
      <w:sz w:val="16"/>
      <w:szCs w:val="16"/>
    </w:rPr>
  </w:style>
  <w:style w:type="paragraph" w:styleId="Subtitle">
    <w:name w:val="Subtitle"/>
    <w:basedOn w:val="Normal"/>
    <w:next w:val="Normal"/>
    <w:rsid w:val="009D6CE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JgG2dR0LHkvdzVIRWkiSGI1lNw==">AMUW2mXF7qkRICY+rZMXbgG4CJXESCnGqj8GwcpF0pJ7CgFEoWEytAPF4tPd/2ZjSxhsO0CHm0tmjRDMbZSVVDvQcC6ZowXPmXniskrDGyM6cYfd4Ti1iUU=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2021-04-26T21:16:00Z</dcterms:created>
  <dc:creator>DELL</dc:creator>
</cp:coreProperties>
</file>